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33FE2" w14:textId="77777777" w:rsidR="00690768" w:rsidRPr="008B3614" w:rsidRDefault="00690768" w:rsidP="00690768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РОСТОВСКАЯ ОБЛАСТЬ</w:t>
      </w:r>
    </w:p>
    <w:p w14:paraId="6676911F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 xml:space="preserve">СОБРАНИЕ ДЕПУТАТОВ БОЛЬШЕСАЛЬСКОГО СЕЛЬСКОГО ПОСЕЛЕНИЯ </w:t>
      </w:r>
    </w:p>
    <w:p w14:paraId="6DAA5229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>МЯСНИКОВСКОГО РАЙОНА</w:t>
      </w:r>
    </w:p>
    <w:p w14:paraId="3A1EF16C" w14:textId="77777777" w:rsidR="00690768" w:rsidRPr="008B3614" w:rsidRDefault="00690768" w:rsidP="00690768">
      <w:pPr>
        <w:jc w:val="center"/>
        <w:rPr>
          <w:bCs/>
          <w:sz w:val="28"/>
          <w:szCs w:val="28"/>
        </w:rPr>
      </w:pPr>
    </w:p>
    <w:p w14:paraId="50207FE5" w14:textId="77777777" w:rsidR="00690768" w:rsidRPr="008B3614" w:rsidRDefault="00690768" w:rsidP="00690768">
      <w:pPr>
        <w:keepNext/>
        <w:jc w:val="center"/>
        <w:outlineLvl w:val="0"/>
        <w:rPr>
          <w:b/>
          <w:bCs/>
          <w:sz w:val="28"/>
          <w:szCs w:val="28"/>
        </w:rPr>
      </w:pPr>
      <w:r w:rsidRPr="008B3614">
        <w:rPr>
          <w:b/>
          <w:bCs/>
          <w:sz w:val="28"/>
          <w:szCs w:val="28"/>
        </w:rPr>
        <w:t>РЕШЕНИЕ</w:t>
      </w:r>
    </w:p>
    <w:p w14:paraId="09D74EDC" w14:textId="77777777" w:rsidR="002B08D9" w:rsidRPr="008B3614" w:rsidRDefault="002B08D9" w:rsidP="002B08D9">
      <w:pPr>
        <w:tabs>
          <w:tab w:val="left" w:pos="3660"/>
        </w:tabs>
        <w:rPr>
          <w:b/>
          <w:sz w:val="28"/>
          <w:szCs w:val="28"/>
        </w:rPr>
      </w:pPr>
    </w:p>
    <w:p w14:paraId="23F8F928" w14:textId="77777777" w:rsidR="007C732F" w:rsidRDefault="007C732F" w:rsidP="002B08D9">
      <w:pPr>
        <w:rPr>
          <w:sz w:val="28"/>
          <w:szCs w:val="28"/>
        </w:rPr>
      </w:pPr>
    </w:p>
    <w:p w14:paraId="217B45F4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 внесении изменений в Решение Собрания</w:t>
      </w:r>
    </w:p>
    <w:p w14:paraId="113773FD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 xml:space="preserve">депутатов Большесальского сельского поселения </w:t>
      </w:r>
    </w:p>
    <w:p w14:paraId="17697C4A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от 2</w:t>
      </w:r>
      <w:r w:rsidR="00E74D55" w:rsidRPr="008B3614">
        <w:rPr>
          <w:sz w:val="28"/>
          <w:szCs w:val="28"/>
        </w:rPr>
        <w:t>8</w:t>
      </w:r>
      <w:r w:rsidRPr="008B3614">
        <w:rPr>
          <w:sz w:val="28"/>
          <w:szCs w:val="28"/>
        </w:rPr>
        <w:t>.12.20</w:t>
      </w:r>
      <w:r w:rsidR="00690768" w:rsidRPr="008B3614">
        <w:rPr>
          <w:sz w:val="28"/>
          <w:szCs w:val="28"/>
        </w:rPr>
        <w:t>2</w:t>
      </w:r>
      <w:r w:rsidR="0050249B" w:rsidRPr="008B3614">
        <w:rPr>
          <w:sz w:val="28"/>
          <w:szCs w:val="28"/>
        </w:rPr>
        <w:t>3</w:t>
      </w:r>
      <w:r w:rsidRPr="008B3614">
        <w:rPr>
          <w:sz w:val="28"/>
          <w:szCs w:val="28"/>
        </w:rPr>
        <w:t xml:space="preserve"> г. № </w:t>
      </w:r>
      <w:r w:rsidR="0050249B" w:rsidRPr="008B3614">
        <w:rPr>
          <w:sz w:val="28"/>
          <w:szCs w:val="28"/>
        </w:rPr>
        <w:t>85</w:t>
      </w:r>
      <w:r w:rsidRPr="008B3614">
        <w:rPr>
          <w:sz w:val="28"/>
          <w:szCs w:val="28"/>
        </w:rPr>
        <w:t xml:space="preserve"> «О бюджете Большесальского </w:t>
      </w:r>
    </w:p>
    <w:p w14:paraId="44D1F262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сельского поселения Мясниковского района</w:t>
      </w:r>
    </w:p>
    <w:p w14:paraId="454C68BA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на 20</w:t>
      </w:r>
      <w:r w:rsidR="006F7D5B" w:rsidRPr="008B3614">
        <w:rPr>
          <w:sz w:val="28"/>
          <w:szCs w:val="28"/>
        </w:rPr>
        <w:t>2</w:t>
      </w:r>
      <w:r w:rsidR="0050249B" w:rsidRPr="008B3614">
        <w:rPr>
          <w:sz w:val="28"/>
          <w:szCs w:val="28"/>
        </w:rPr>
        <w:t>4</w:t>
      </w:r>
      <w:r w:rsidR="002C7E78" w:rsidRPr="008B3614">
        <w:rPr>
          <w:sz w:val="28"/>
          <w:szCs w:val="28"/>
        </w:rPr>
        <w:t xml:space="preserve"> год и на плановый период 202</w:t>
      </w:r>
      <w:r w:rsidR="0050249B" w:rsidRPr="008B3614">
        <w:rPr>
          <w:sz w:val="28"/>
          <w:szCs w:val="28"/>
        </w:rPr>
        <w:t>5</w:t>
      </w:r>
      <w:r w:rsidR="0046176A" w:rsidRPr="008B3614">
        <w:rPr>
          <w:sz w:val="28"/>
          <w:szCs w:val="28"/>
        </w:rPr>
        <w:t xml:space="preserve"> и 202</w:t>
      </w:r>
      <w:r w:rsidR="0050249B" w:rsidRPr="008B3614">
        <w:rPr>
          <w:sz w:val="28"/>
          <w:szCs w:val="28"/>
        </w:rPr>
        <w:t>6</w:t>
      </w:r>
      <w:r w:rsidR="002C7E78" w:rsidRPr="008B3614">
        <w:rPr>
          <w:sz w:val="28"/>
          <w:szCs w:val="28"/>
        </w:rPr>
        <w:t xml:space="preserve"> </w:t>
      </w:r>
      <w:r w:rsidRPr="008B3614">
        <w:rPr>
          <w:sz w:val="28"/>
          <w:szCs w:val="28"/>
        </w:rPr>
        <w:t>годов»</w:t>
      </w:r>
    </w:p>
    <w:p w14:paraId="1F5A7A38" w14:textId="77777777" w:rsidR="002B08D9" w:rsidRPr="008B3614" w:rsidRDefault="002B08D9" w:rsidP="002B08D9">
      <w:pPr>
        <w:rPr>
          <w:sz w:val="28"/>
          <w:szCs w:val="28"/>
        </w:rPr>
      </w:pPr>
    </w:p>
    <w:p w14:paraId="6D0F773B" w14:textId="77777777" w:rsidR="007C732F" w:rsidRDefault="007C732F" w:rsidP="0089588C">
      <w:pPr>
        <w:jc w:val="both"/>
        <w:rPr>
          <w:b/>
          <w:sz w:val="28"/>
          <w:szCs w:val="28"/>
        </w:rPr>
      </w:pPr>
    </w:p>
    <w:p w14:paraId="055DF7D1" w14:textId="77777777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Принято Собранием депутатов </w:t>
      </w:r>
    </w:p>
    <w:p w14:paraId="00F8B744" w14:textId="00D36472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Большесальского сельского поселения    </w:t>
      </w:r>
      <w:r w:rsidR="00843FF7" w:rsidRPr="008B3614">
        <w:rPr>
          <w:b/>
          <w:sz w:val="28"/>
          <w:szCs w:val="28"/>
        </w:rPr>
        <w:t xml:space="preserve">   </w:t>
      </w:r>
      <w:r w:rsidR="00E53D39" w:rsidRPr="008B3614">
        <w:rPr>
          <w:b/>
          <w:sz w:val="28"/>
          <w:szCs w:val="28"/>
        </w:rPr>
        <w:t xml:space="preserve">  </w:t>
      </w:r>
      <w:r w:rsidR="00235495" w:rsidRPr="008B3614">
        <w:rPr>
          <w:b/>
          <w:sz w:val="28"/>
          <w:szCs w:val="28"/>
        </w:rPr>
        <w:t xml:space="preserve">                         </w:t>
      </w:r>
      <w:r w:rsidR="00000446">
        <w:rPr>
          <w:b/>
          <w:sz w:val="28"/>
          <w:szCs w:val="28"/>
        </w:rPr>
        <w:t xml:space="preserve">13 декабря </w:t>
      </w:r>
      <w:r w:rsidR="00235495" w:rsidRPr="008B3614">
        <w:rPr>
          <w:b/>
          <w:sz w:val="28"/>
          <w:szCs w:val="28"/>
        </w:rPr>
        <w:t>202</w:t>
      </w:r>
      <w:r w:rsidR="0050249B" w:rsidRPr="008B3614">
        <w:rPr>
          <w:b/>
          <w:sz w:val="28"/>
          <w:szCs w:val="28"/>
        </w:rPr>
        <w:t>4</w:t>
      </w:r>
      <w:r w:rsidR="00235495" w:rsidRPr="008B3614">
        <w:rPr>
          <w:b/>
          <w:sz w:val="28"/>
          <w:szCs w:val="28"/>
        </w:rPr>
        <w:t xml:space="preserve"> года</w:t>
      </w:r>
      <w:r w:rsidR="00E53D39" w:rsidRPr="008B3614">
        <w:rPr>
          <w:b/>
          <w:sz w:val="28"/>
          <w:szCs w:val="28"/>
        </w:rPr>
        <w:t xml:space="preserve">                               </w:t>
      </w:r>
      <w:r w:rsidRPr="008B3614">
        <w:rPr>
          <w:b/>
          <w:sz w:val="28"/>
          <w:szCs w:val="28"/>
        </w:rPr>
        <w:tab/>
      </w:r>
      <w:r w:rsidRPr="008B3614">
        <w:rPr>
          <w:b/>
          <w:sz w:val="28"/>
          <w:szCs w:val="28"/>
        </w:rPr>
        <w:tab/>
      </w:r>
    </w:p>
    <w:p w14:paraId="609B50DE" w14:textId="77777777" w:rsidR="007E2CDE" w:rsidRPr="008B3614" w:rsidRDefault="007E2CDE" w:rsidP="007E2CDE">
      <w:pPr>
        <w:ind w:firstLine="567"/>
        <w:jc w:val="both"/>
        <w:rPr>
          <w:sz w:val="28"/>
          <w:szCs w:val="28"/>
        </w:rPr>
      </w:pPr>
    </w:p>
    <w:p w14:paraId="417A3216" w14:textId="77777777" w:rsidR="0089588C" w:rsidRPr="008B3614" w:rsidRDefault="007E2CDE" w:rsidP="0089588C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В соответствии с Бюджетным кодексом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</w:t>
      </w:r>
      <w:r w:rsidR="000A41F1" w:rsidRPr="008B3614">
        <w:rPr>
          <w:sz w:val="28"/>
          <w:szCs w:val="28"/>
        </w:rPr>
        <w:t>,</w:t>
      </w:r>
      <w:r w:rsidRPr="008B3614">
        <w:rPr>
          <w:sz w:val="28"/>
          <w:szCs w:val="28"/>
        </w:rPr>
        <w:t xml:space="preserve"> </w:t>
      </w:r>
      <w:r w:rsidR="0089588C" w:rsidRPr="008B3614">
        <w:rPr>
          <w:sz w:val="28"/>
          <w:szCs w:val="28"/>
        </w:rPr>
        <w:t>Уставом МО «Большесальское сельское поселение» Собрание депутатов Большесальского сельского поселения</w:t>
      </w:r>
    </w:p>
    <w:p w14:paraId="07E04858" w14:textId="77777777" w:rsidR="0089588C" w:rsidRPr="008B3614" w:rsidRDefault="0089588C" w:rsidP="0089588C">
      <w:pPr>
        <w:ind w:firstLine="567"/>
        <w:jc w:val="center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решило:</w:t>
      </w:r>
    </w:p>
    <w:p w14:paraId="4243FCFC" w14:textId="77777777" w:rsidR="007E2CDE" w:rsidRPr="008B3614" w:rsidRDefault="007E2CDE" w:rsidP="0089588C">
      <w:pPr>
        <w:ind w:firstLine="567"/>
        <w:jc w:val="both"/>
        <w:rPr>
          <w:sz w:val="28"/>
          <w:szCs w:val="28"/>
        </w:rPr>
      </w:pPr>
    </w:p>
    <w:p w14:paraId="454D1F0C" w14:textId="77777777" w:rsidR="002B08D9" w:rsidRPr="008B3614" w:rsidRDefault="007E2CDE" w:rsidP="000A41F1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 xml:space="preserve">1. </w:t>
      </w:r>
      <w:r w:rsidR="002B08D9" w:rsidRPr="008B3614">
        <w:rPr>
          <w:sz w:val="28"/>
          <w:szCs w:val="28"/>
        </w:rPr>
        <w:t>Внести в Решение Собрания депутатов Большесальского сель</w:t>
      </w:r>
      <w:r w:rsidRPr="008B3614">
        <w:rPr>
          <w:sz w:val="28"/>
          <w:szCs w:val="28"/>
        </w:rPr>
        <w:t xml:space="preserve">ского поселения </w:t>
      </w:r>
      <w:r w:rsidR="00E74D55" w:rsidRPr="008B3614">
        <w:rPr>
          <w:sz w:val="28"/>
          <w:szCs w:val="28"/>
        </w:rPr>
        <w:t>от 28.12.202</w:t>
      </w:r>
      <w:r w:rsidR="0050249B" w:rsidRPr="008B3614">
        <w:rPr>
          <w:sz w:val="28"/>
          <w:szCs w:val="28"/>
        </w:rPr>
        <w:t>3</w:t>
      </w:r>
      <w:r w:rsidR="00E74D55" w:rsidRPr="008B3614">
        <w:rPr>
          <w:sz w:val="28"/>
          <w:szCs w:val="28"/>
        </w:rPr>
        <w:t xml:space="preserve"> г. № </w:t>
      </w:r>
      <w:r w:rsidR="0050249B" w:rsidRPr="008B3614">
        <w:rPr>
          <w:sz w:val="28"/>
          <w:szCs w:val="28"/>
        </w:rPr>
        <w:t>85</w:t>
      </w:r>
      <w:r w:rsidR="00E74D55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>«О бюджете Большесальского сельского поселения Мясниковского района на 20</w:t>
      </w:r>
      <w:r w:rsidR="006F7D5B" w:rsidRPr="008B3614">
        <w:rPr>
          <w:sz w:val="28"/>
          <w:szCs w:val="28"/>
        </w:rPr>
        <w:t>2</w:t>
      </w:r>
      <w:r w:rsidR="0050249B" w:rsidRPr="008B3614">
        <w:rPr>
          <w:sz w:val="28"/>
          <w:szCs w:val="28"/>
        </w:rPr>
        <w:t>4</w:t>
      </w:r>
      <w:r w:rsidR="0069076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>год и на плановый период 20</w:t>
      </w:r>
      <w:r w:rsidR="002C7E78" w:rsidRPr="008B3614">
        <w:rPr>
          <w:sz w:val="28"/>
          <w:szCs w:val="28"/>
        </w:rPr>
        <w:t>2</w:t>
      </w:r>
      <w:r w:rsidR="0050249B" w:rsidRPr="008B3614">
        <w:rPr>
          <w:sz w:val="28"/>
          <w:szCs w:val="28"/>
        </w:rPr>
        <w:t>5</w:t>
      </w:r>
      <w:r w:rsidR="0069076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 xml:space="preserve">и </w:t>
      </w:r>
      <w:r w:rsidR="00182592" w:rsidRPr="008B3614">
        <w:rPr>
          <w:sz w:val="28"/>
          <w:szCs w:val="28"/>
        </w:rPr>
        <w:t>202</w:t>
      </w:r>
      <w:r w:rsidR="0050249B" w:rsidRPr="008B3614">
        <w:rPr>
          <w:sz w:val="28"/>
          <w:szCs w:val="28"/>
        </w:rPr>
        <w:t>6</w:t>
      </w:r>
      <w:r w:rsidR="0069076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>годов» следующие изменения:</w:t>
      </w:r>
    </w:p>
    <w:p w14:paraId="3AACDE7C" w14:textId="77777777" w:rsidR="00C76799" w:rsidRPr="008B3614" w:rsidRDefault="00C76799" w:rsidP="000A41F1">
      <w:pPr>
        <w:ind w:firstLine="567"/>
        <w:jc w:val="both"/>
        <w:rPr>
          <w:sz w:val="28"/>
          <w:szCs w:val="28"/>
        </w:rPr>
      </w:pPr>
    </w:p>
    <w:p w14:paraId="14E00DB2" w14:textId="77777777" w:rsidR="00E30BB9" w:rsidRPr="00E30BB9" w:rsidRDefault="00FB1D2D" w:rsidP="00E30B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1.1</w:t>
      </w:r>
      <w:r w:rsidR="00E30BB9">
        <w:rPr>
          <w:sz w:val="28"/>
          <w:szCs w:val="28"/>
        </w:rPr>
        <w:t>.</w:t>
      </w:r>
      <w:r w:rsidR="00E30BB9" w:rsidRPr="00E30BB9">
        <w:rPr>
          <w:sz w:val="28"/>
          <w:szCs w:val="28"/>
        </w:rPr>
        <w:t xml:space="preserve"> В части 1 статьи 1:</w:t>
      </w:r>
    </w:p>
    <w:p w14:paraId="727A268D" w14:textId="77777777" w:rsidR="00E30BB9" w:rsidRPr="00E30BB9" w:rsidRDefault="00E30BB9" w:rsidP="00E30BB9">
      <w:pPr>
        <w:ind w:firstLine="567"/>
        <w:jc w:val="both"/>
        <w:rPr>
          <w:sz w:val="28"/>
          <w:szCs w:val="28"/>
        </w:rPr>
      </w:pPr>
      <w:r w:rsidRPr="00E30BB9">
        <w:rPr>
          <w:sz w:val="28"/>
          <w:szCs w:val="28"/>
        </w:rPr>
        <w:t>а) в пункте 1) цифры «</w:t>
      </w:r>
      <w:r>
        <w:rPr>
          <w:sz w:val="28"/>
          <w:szCs w:val="28"/>
        </w:rPr>
        <w:t>38596,3</w:t>
      </w:r>
      <w:r w:rsidRPr="00E30BB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38630,7</w:t>
      </w:r>
      <w:r w:rsidRPr="00E30BB9">
        <w:rPr>
          <w:sz w:val="28"/>
          <w:szCs w:val="28"/>
        </w:rPr>
        <w:t>»;</w:t>
      </w:r>
    </w:p>
    <w:p w14:paraId="5325D49A" w14:textId="77777777" w:rsidR="00E30BB9" w:rsidRDefault="00E30BB9" w:rsidP="00E30BB9">
      <w:pPr>
        <w:ind w:firstLine="567"/>
        <w:jc w:val="both"/>
        <w:rPr>
          <w:sz w:val="28"/>
          <w:szCs w:val="28"/>
        </w:rPr>
      </w:pPr>
      <w:r w:rsidRPr="00E30BB9">
        <w:rPr>
          <w:sz w:val="28"/>
          <w:szCs w:val="28"/>
        </w:rPr>
        <w:t>б) в пункте 2) цифры «</w:t>
      </w:r>
      <w:r>
        <w:rPr>
          <w:sz w:val="28"/>
          <w:szCs w:val="28"/>
        </w:rPr>
        <w:t>39563,7</w:t>
      </w:r>
      <w:r w:rsidRPr="00E30BB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39598,1»</w:t>
      </w:r>
      <w:r w:rsidRPr="00E30BB9">
        <w:rPr>
          <w:sz w:val="28"/>
          <w:szCs w:val="28"/>
        </w:rPr>
        <w:t>.</w:t>
      </w:r>
    </w:p>
    <w:p w14:paraId="6D59E8A4" w14:textId="77777777" w:rsidR="00E2099D" w:rsidRDefault="00E2099D" w:rsidP="00E30BB9">
      <w:pPr>
        <w:ind w:firstLine="567"/>
        <w:jc w:val="both"/>
        <w:rPr>
          <w:sz w:val="28"/>
          <w:szCs w:val="28"/>
        </w:rPr>
      </w:pPr>
    </w:p>
    <w:p w14:paraId="2D3ECD78" w14:textId="77777777" w:rsidR="00E2099D" w:rsidRDefault="00E2099D" w:rsidP="00E30B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Абзац 1 части 2 изложить в редакции:</w:t>
      </w:r>
    </w:p>
    <w:p w14:paraId="5D5D5207" w14:textId="77777777" w:rsidR="00E2099D" w:rsidRPr="00E2099D" w:rsidRDefault="00E2099D" w:rsidP="00E2099D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«2. </w:t>
      </w:r>
      <w:r w:rsidRPr="00E2099D">
        <w:rPr>
          <w:bCs/>
          <w:iCs/>
          <w:sz w:val="28"/>
          <w:szCs w:val="28"/>
        </w:rPr>
        <w:t xml:space="preserve">Утвердить основные характеристики бюджета Большесальского сельского поселения Мясниковского района на плановый период 2025 и 2026 годов, определенные с учетом уровня инфляции, не превышающего </w:t>
      </w:r>
      <w:r>
        <w:rPr>
          <w:bCs/>
          <w:iCs/>
          <w:sz w:val="28"/>
          <w:szCs w:val="28"/>
        </w:rPr>
        <w:t>5,1</w:t>
      </w:r>
      <w:r w:rsidRPr="00E2099D">
        <w:rPr>
          <w:b/>
          <w:bCs/>
          <w:iCs/>
          <w:sz w:val="28"/>
          <w:szCs w:val="28"/>
        </w:rPr>
        <w:t xml:space="preserve"> </w:t>
      </w:r>
      <w:r w:rsidRPr="00E2099D">
        <w:rPr>
          <w:bCs/>
          <w:iCs/>
          <w:sz w:val="28"/>
          <w:szCs w:val="28"/>
        </w:rPr>
        <w:t>процента (декабрь 2025года к декабрю 2024года) и 4,0 процента (декабрь 2026 года к декабрю 2025года) соответственно:</w:t>
      </w:r>
      <w:r>
        <w:rPr>
          <w:bCs/>
          <w:iCs/>
          <w:sz w:val="28"/>
          <w:szCs w:val="28"/>
        </w:rPr>
        <w:t>».</w:t>
      </w:r>
    </w:p>
    <w:p w14:paraId="6403EFC7" w14:textId="77777777" w:rsidR="00C76799" w:rsidRPr="008B3614" w:rsidRDefault="00C76799" w:rsidP="00E30BB9">
      <w:pPr>
        <w:ind w:firstLine="567"/>
        <w:jc w:val="both"/>
        <w:rPr>
          <w:sz w:val="28"/>
          <w:szCs w:val="28"/>
        </w:rPr>
      </w:pPr>
    </w:p>
    <w:p w14:paraId="06128581" w14:textId="77777777" w:rsidR="0078639B" w:rsidRPr="008B3614" w:rsidRDefault="00B26FB9" w:rsidP="0078639B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E2099D">
        <w:rPr>
          <w:sz w:val="28"/>
          <w:szCs w:val="28"/>
        </w:rPr>
        <w:t>3</w:t>
      </w:r>
      <w:r w:rsidRPr="008B3614">
        <w:rPr>
          <w:sz w:val="28"/>
          <w:szCs w:val="28"/>
        </w:rPr>
        <w:t xml:space="preserve">. </w:t>
      </w:r>
      <w:r w:rsidR="0078639B" w:rsidRPr="008B3614">
        <w:rPr>
          <w:sz w:val="28"/>
          <w:szCs w:val="28"/>
        </w:rPr>
        <w:t>Приложение 1 «</w:t>
      </w:r>
      <w:r w:rsidR="0078639B" w:rsidRPr="008B3614">
        <w:rPr>
          <w:iCs/>
          <w:sz w:val="28"/>
          <w:szCs w:val="28"/>
        </w:rPr>
        <w:t xml:space="preserve">Объем поступлений доходов на </w:t>
      </w:r>
      <w:r w:rsidR="0078639B" w:rsidRPr="008B3614">
        <w:rPr>
          <w:sz w:val="28"/>
          <w:szCs w:val="28"/>
        </w:rPr>
        <w:t xml:space="preserve">2024 год и </w:t>
      </w:r>
      <w:r w:rsidR="0078639B" w:rsidRPr="008B3614">
        <w:rPr>
          <w:iCs/>
          <w:sz w:val="28"/>
          <w:szCs w:val="28"/>
        </w:rPr>
        <w:t>на плановый период 2025 и 2026 годов</w:t>
      </w:r>
      <w:r w:rsidR="0078639B" w:rsidRPr="008B3614">
        <w:rPr>
          <w:sz w:val="28"/>
          <w:szCs w:val="28"/>
        </w:rPr>
        <w:t>» изложить в редакции согласно приложению 1 к настоящему Решению.</w:t>
      </w:r>
    </w:p>
    <w:p w14:paraId="0F986209" w14:textId="77777777" w:rsidR="0078639B" w:rsidRPr="008B3614" w:rsidRDefault="0078639B" w:rsidP="00B26FB9">
      <w:pPr>
        <w:ind w:firstLine="567"/>
        <w:jc w:val="both"/>
        <w:rPr>
          <w:sz w:val="28"/>
          <w:szCs w:val="28"/>
        </w:rPr>
      </w:pPr>
    </w:p>
    <w:p w14:paraId="63F5A146" w14:textId="77777777" w:rsidR="00B26FB9" w:rsidRPr="008B3614" w:rsidRDefault="0078639B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lastRenderedPageBreak/>
        <w:t>1.</w:t>
      </w:r>
      <w:r w:rsidR="00E2099D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. </w:t>
      </w:r>
      <w:r w:rsidR="00B26FB9" w:rsidRPr="008B3614">
        <w:rPr>
          <w:sz w:val="28"/>
          <w:szCs w:val="28"/>
        </w:rPr>
        <w:t>Приложение 2 «Источники финансирования дефицита бюджета Большесальского сельского поселения Мясниковского района на 202</w:t>
      </w:r>
      <w:r w:rsidR="0050249B" w:rsidRPr="008B3614">
        <w:rPr>
          <w:sz w:val="28"/>
          <w:szCs w:val="28"/>
        </w:rPr>
        <w:t>4</w:t>
      </w:r>
      <w:r w:rsidR="00B26FB9" w:rsidRPr="008B3614">
        <w:rPr>
          <w:sz w:val="28"/>
          <w:szCs w:val="28"/>
        </w:rPr>
        <w:t xml:space="preserve"> год и на плановый период 202</w:t>
      </w:r>
      <w:r w:rsidR="0050249B" w:rsidRPr="008B3614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 xml:space="preserve"> и 202</w:t>
      </w:r>
      <w:r w:rsidR="0050249B" w:rsidRPr="008B3614">
        <w:rPr>
          <w:sz w:val="28"/>
          <w:szCs w:val="28"/>
        </w:rPr>
        <w:t>6</w:t>
      </w:r>
      <w:r w:rsidR="00B26FB9" w:rsidRPr="008B3614">
        <w:rPr>
          <w:sz w:val="28"/>
          <w:szCs w:val="28"/>
        </w:rPr>
        <w:t xml:space="preserve"> годов» изложить в редакции согласно приложению </w:t>
      </w:r>
      <w:r w:rsidRPr="008B3614">
        <w:rPr>
          <w:sz w:val="28"/>
          <w:szCs w:val="28"/>
        </w:rPr>
        <w:t>2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6138E87F" w14:textId="77777777" w:rsidR="0065394F" w:rsidRPr="008B3614" w:rsidRDefault="0065394F" w:rsidP="00B26FB9">
      <w:pPr>
        <w:ind w:firstLine="567"/>
        <w:jc w:val="both"/>
        <w:rPr>
          <w:sz w:val="28"/>
          <w:szCs w:val="28"/>
        </w:rPr>
      </w:pPr>
    </w:p>
    <w:p w14:paraId="5F3C49D2" w14:textId="77777777" w:rsidR="00B26FB9" w:rsidRPr="008B3614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E2099D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>. Приложение 3 «</w:t>
      </w:r>
      <w:r w:rsidR="00B26FB9" w:rsidRPr="008B3614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 классификации расходов бюджета Большесальского сельского поселения Мясниковского района на 202</w:t>
      </w:r>
      <w:r w:rsidR="0050249B" w:rsidRPr="008B3614">
        <w:rPr>
          <w:bCs/>
          <w:sz w:val="28"/>
          <w:szCs w:val="28"/>
        </w:rPr>
        <w:t>4</w:t>
      </w:r>
      <w:r w:rsidR="00B26FB9" w:rsidRPr="008B3614">
        <w:rPr>
          <w:bCs/>
          <w:sz w:val="28"/>
          <w:szCs w:val="28"/>
        </w:rPr>
        <w:t xml:space="preserve"> год и на плановый период 202</w:t>
      </w:r>
      <w:r w:rsidR="0050249B" w:rsidRPr="008B3614">
        <w:rPr>
          <w:bCs/>
          <w:sz w:val="28"/>
          <w:szCs w:val="28"/>
        </w:rPr>
        <w:t>5</w:t>
      </w:r>
      <w:r w:rsidR="00B26FB9" w:rsidRPr="008B3614">
        <w:rPr>
          <w:bCs/>
          <w:sz w:val="28"/>
          <w:szCs w:val="28"/>
        </w:rPr>
        <w:t xml:space="preserve"> и 202</w:t>
      </w:r>
      <w:r w:rsidR="0050249B" w:rsidRPr="008B3614">
        <w:rPr>
          <w:bCs/>
          <w:sz w:val="28"/>
          <w:szCs w:val="28"/>
        </w:rPr>
        <w:t>6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>» изложить в редакции</w:t>
      </w:r>
      <w:r w:rsidR="00B26FB9" w:rsidRPr="008B3614">
        <w:rPr>
          <w:b/>
          <w:sz w:val="28"/>
          <w:szCs w:val="28"/>
        </w:rPr>
        <w:t xml:space="preserve"> </w:t>
      </w:r>
      <w:r w:rsidR="00B26FB9" w:rsidRPr="008B3614">
        <w:rPr>
          <w:sz w:val="28"/>
          <w:szCs w:val="28"/>
        </w:rPr>
        <w:t xml:space="preserve">согласно приложению </w:t>
      </w:r>
      <w:r w:rsidR="0078639B" w:rsidRPr="008B3614">
        <w:rPr>
          <w:sz w:val="28"/>
          <w:szCs w:val="28"/>
        </w:rPr>
        <w:t>3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26E8D688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</w:p>
    <w:p w14:paraId="4D7ADFB2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E2099D">
        <w:rPr>
          <w:sz w:val="28"/>
          <w:szCs w:val="28"/>
        </w:rPr>
        <w:t>6</w:t>
      </w:r>
      <w:r w:rsidRPr="008B3614">
        <w:rPr>
          <w:sz w:val="28"/>
          <w:szCs w:val="28"/>
        </w:rPr>
        <w:t xml:space="preserve">. Приложение 4 </w:t>
      </w:r>
      <w:r w:rsidRPr="008B3614">
        <w:rPr>
          <w:iCs/>
          <w:color w:val="000000"/>
          <w:sz w:val="28"/>
          <w:szCs w:val="28"/>
        </w:rPr>
        <w:t>«</w:t>
      </w:r>
      <w:r w:rsidRPr="008B3614">
        <w:rPr>
          <w:bCs/>
          <w:sz w:val="28"/>
          <w:szCs w:val="28"/>
        </w:rPr>
        <w:t>Ведомственная структура расходов бюджета Большесальского сельского поселения Мясниковского района на 202</w:t>
      </w:r>
      <w:r w:rsidR="0050249B" w:rsidRPr="008B3614">
        <w:rPr>
          <w:bCs/>
          <w:sz w:val="28"/>
          <w:szCs w:val="28"/>
        </w:rPr>
        <w:t>4</w:t>
      </w:r>
      <w:r w:rsidRPr="008B3614">
        <w:rPr>
          <w:bCs/>
          <w:sz w:val="28"/>
          <w:szCs w:val="28"/>
        </w:rPr>
        <w:t xml:space="preserve"> год и плановый период 202</w:t>
      </w:r>
      <w:r w:rsidR="0050249B" w:rsidRPr="008B3614">
        <w:rPr>
          <w:bCs/>
          <w:sz w:val="28"/>
          <w:szCs w:val="28"/>
        </w:rPr>
        <w:t>5</w:t>
      </w:r>
      <w:r w:rsidRPr="008B3614">
        <w:rPr>
          <w:bCs/>
          <w:sz w:val="28"/>
          <w:szCs w:val="28"/>
        </w:rPr>
        <w:t xml:space="preserve"> и 202</w:t>
      </w:r>
      <w:r w:rsidR="0050249B" w:rsidRPr="008B3614">
        <w:rPr>
          <w:bCs/>
          <w:sz w:val="28"/>
          <w:szCs w:val="28"/>
        </w:rPr>
        <w:t>6</w:t>
      </w:r>
      <w:r w:rsidRPr="008B3614">
        <w:rPr>
          <w:bCs/>
          <w:sz w:val="28"/>
          <w:szCs w:val="28"/>
        </w:rPr>
        <w:t xml:space="preserve"> годов</w:t>
      </w:r>
      <w:r w:rsidRPr="008B3614">
        <w:rPr>
          <w:iCs/>
          <w:color w:val="000000"/>
          <w:sz w:val="28"/>
          <w:szCs w:val="28"/>
        </w:rPr>
        <w:t>»</w:t>
      </w:r>
      <w:r w:rsidRPr="008B3614">
        <w:rPr>
          <w:sz w:val="28"/>
          <w:szCs w:val="28"/>
        </w:rPr>
        <w:t xml:space="preserve"> изложить в редакции согласно приложению </w:t>
      </w:r>
      <w:r w:rsidR="0078639B" w:rsidRPr="008B3614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к настоящему Решению.</w:t>
      </w:r>
    </w:p>
    <w:p w14:paraId="7DE483A8" w14:textId="77777777" w:rsidR="0065394F" w:rsidRPr="008B3614" w:rsidRDefault="0065394F" w:rsidP="00B26FB9">
      <w:pPr>
        <w:ind w:firstLine="567"/>
        <w:jc w:val="both"/>
        <w:rPr>
          <w:sz w:val="28"/>
          <w:szCs w:val="28"/>
        </w:rPr>
      </w:pPr>
    </w:p>
    <w:p w14:paraId="429BB59F" w14:textId="77777777" w:rsidR="00B26FB9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E2099D">
        <w:rPr>
          <w:sz w:val="28"/>
          <w:szCs w:val="28"/>
        </w:rPr>
        <w:t>7</w:t>
      </w:r>
      <w:r w:rsidR="00B26FB9" w:rsidRPr="008B3614">
        <w:rPr>
          <w:sz w:val="28"/>
          <w:szCs w:val="28"/>
        </w:rPr>
        <w:t>. Приложение 5 «</w:t>
      </w:r>
      <w:r w:rsidR="00B26FB9" w:rsidRPr="008B3614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на 202</w:t>
      </w:r>
      <w:r w:rsidR="0050249B" w:rsidRPr="008B3614">
        <w:rPr>
          <w:bCs/>
          <w:sz w:val="28"/>
          <w:szCs w:val="28"/>
        </w:rPr>
        <w:t>4</w:t>
      </w:r>
      <w:r w:rsidR="00B26FB9" w:rsidRPr="008B3614">
        <w:rPr>
          <w:bCs/>
          <w:sz w:val="28"/>
          <w:szCs w:val="28"/>
        </w:rPr>
        <w:t xml:space="preserve"> год и плановый период 202</w:t>
      </w:r>
      <w:r w:rsidR="0050249B" w:rsidRPr="008B3614">
        <w:rPr>
          <w:bCs/>
          <w:sz w:val="28"/>
          <w:szCs w:val="28"/>
        </w:rPr>
        <w:t>5</w:t>
      </w:r>
      <w:r w:rsidR="00B26FB9" w:rsidRPr="008B3614">
        <w:rPr>
          <w:bCs/>
          <w:sz w:val="28"/>
          <w:szCs w:val="28"/>
        </w:rPr>
        <w:t xml:space="preserve"> и 202</w:t>
      </w:r>
      <w:r w:rsidR="0050249B" w:rsidRPr="008B3614">
        <w:rPr>
          <w:bCs/>
          <w:sz w:val="28"/>
          <w:szCs w:val="28"/>
        </w:rPr>
        <w:t>6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 xml:space="preserve">» изложить в редакции согласно приложению </w:t>
      </w:r>
      <w:r w:rsidR="0078639B" w:rsidRPr="008B3614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6A937CAF" w14:textId="77777777" w:rsidR="00336AD0" w:rsidRDefault="00336AD0" w:rsidP="00B26FB9">
      <w:pPr>
        <w:ind w:firstLine="567"/>
        <w:jc w:val="both"/>
        <w:rPr>
          <w:sz w:val="28"/>
          <w:szCs w:val="28"/>
        </w:rPr>
      </w:pPr>
    </w:p>
    <w:p w14:paraId="3723434E" w14:textId="77777777" w:rsidR="00336AD0" w:rsidRDefault="00336AD0" w:rsidP="00B26F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099D">
        <w:rPr>
          <w:sz w:val="28"/>
          <w:szCs w:val="28"/>
        </w:rPr>
        <w:t>8</w:t>
      </w:r>
      <w:r>
        <w:rPr>
          <w:sz w:val="28"/>
          <w:szCs w:val="28"/>
        </w:rPr>
        <w:t>. Статьи 3 и 4 изложить в редакции:</w:t>
      </w:r>
    </w:p>
    <w:p w14:paraId="5ED9D93B" w14:textId="77777777" w:rsidR="00336AD0" w:rsidRPr="00336AD0" w:rsidRDefault="00336AD0" w:rsidP="00336AD0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>«</w:t>
      </w:r>
      <w:r w:rsidRPr="00336AD0">
        <w:rPr>
          <w:b/>
          <w:bCs/>
          <w:iCs/>
          <w:sz w:val="28"/>
          <w:szCs w:val="28"/>
        </w:rPr>
        <w:t>Статья 3.</w:t>
      </w:r>
      <w:r w:rsidRPr="00336AD0">
        <w:rPr>
          <w:bCs/>
          <w:iCs/>
          <w:sz w:val="28"/>
          <w:szCs w:val="28"/>
        </w:rPr>
        <w:t xml:space="preserve"> </w:t>
      </w:r>
      <w:r w:rsidRPr="00336AD0">
        <w:rPr>
          <w:b/>
          <w:bCs/>
          <w:iCs/>
          <w:sz w:val="28"/>
          <w:szCs w:val="28"/>
        </w:rPr>
        <w:t xml:space="preserve">Особенности использования бюджетных ассигнований на обеспечение деятельности </w:t>
      </w:r>
      <w:r w:rsidRPr="00336AD0">
        <w:rPr>
          <w:b/>
          <w:bCs/>
          <w:sz w:val="28"/>
          <w:szCs w:val="28"/>
        </w:rPr>
        <w:t>Администрации Большесальского сельского поселения</w:t>
      </w:r>
    </w:p>
    <w:p w14:paraId="666F9ABA" w14:textId="77777777" w:rsidR="00336AD0" w:rsidRPr="00336AD0" w:rsidRDefault="00336AD0" w:rsidP="00336AD0">
      <w:pPr>
        <w:ind w:firstLine="567"/>
        <w:jc w:val="both"/>
        <w:rPr>
          <w:b/>
          <w:bCs/>
          <w:iCs/>
          <w:sz w:val="28"/>
          <w:szCs w:val="28"/>
        </w:rPr>
      </w:pPr>
    </w:p>
    <w:p w14:paraId="628FB9CB" w14:textId="77777777" w:rsidR="00336AD0" w:rsidRPr="00336AD0" w:rsidRDefault="00336AD0" w:rsidP="00336AD0">
      <w:pPr>
        <w:ind w:firstLine="567"/>
        <w:jc w:val="both"/>
        <w:rPr>
          <w:sz w:val="28"/>
          <w:szCs w:val="28"/>
        </w:rPr>
      </w:pPr>
      <w:r w:rsidRPr="00336AD0">
        <w:rPr>
          <w:sz w:val="28"/>
          <w:szCs w:val="28"/>
        </w:rPr>
        <w:t xml:space="preserve">Установить, что размеры должностных окладов лиц, </w:t>
      </w:r>
      <w:r w:rsidRPr="00336AD0">
        <w:rPr>
          <w:bCs/>
          <w:sz w:val="28"/>
          <w:szCs w:val="28"/>
        </w:rPr>
        <w:t>замещающих муниципальные должности Большесальского сельского поселения</w:t>
      </w:r>
      <w:r w:rsidRPr="00336AD0">
        <w:rPr>
          <w:sz w:val="28"/>
          <w:szCs w:val="28"/>
        </w:rPr>
        <w:t>, индексируются с 1 октября 2025 года на 4,0 процента, с 1 октября 2026 года на 4,0 процента.</w:t>
      </w:r>
    </w:p>
    <w:p w14:paraId="3ED793FC" w14:textId="77777777" w:rsidR="00336AD0" w:rsidRPr="00336AD0" w:rsidRDefault="00336AD0" w:rsidP="00336AD0">
      <w:pPr>
        <w:ind w:firstLine="567"/>
        <w:jc w:val="both"/>
        <w:rPr>
          <w:bCs/>
          <w:iCs/>
          <w:sz w:val="28"/>
          <w:szCs w:val="28"/>
        </w:rPr>
      </w:pPr>
      <w:r w:rsidRPr="00336AD0">
        <w:rPr>
          <w:bCs/>
          <w:sz w:val="28"/>
          <w:szCs w:val="28"/>
        </w:rPr>
        <w:t xml:space="preserve">Установить, что размеры 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</w:r>
      <w:r w:rsidRPr="00336AD0">
        <w:rPr>
          <w:bCs/>
          <w:iCs/>
          <w:sz w:val="28"/>
          <w:szCs w:val="28"/>
        </w:rPr>
        <w:t xml:space="preserve">индексируются с 1 октября 2024 года на </w:t>
      </w:r>
      <w:r>
        <w:rPr>
          <w:bCs/>
          <w:iCs/>
          <w:sz w:val="28"/>
          <w:szCs w:val="28"/>
        </w:rPr>
        <w:t>5,1</w:t>
      </w:r>
      <w:r w:rsidRPr="00336AD0">
        <w:rPr>
          <w:bCs/>
          <w:iCs/>
          <w:sz w:val="28"/>
          <w:szCs w:val="28"/>
        </w:rPr>
        <w:t xml:space="preserve"> процента, с 1 октября 2025 года на 4,0 процента, с 1 октября 2026 года на 4,0 процента.</w:t>
      </w:r>
    </w:p>
    <w:p w14:paraId="6F551252" w14:textId="77777777" w:rsidR="00336AD0" w:rsidRPr="00336AD0" w:rsidRDefault="00336AD0" w:rsidP="00336AD0">
      <w:pPr>
        <w:ind w:firstLine="567"/>
        <w:jc w:val="both"/>
        <w:rPr>
          <w:bCs/>
          <w:iCs/>
          <w:sz w:val="28"/>
          <w:szCs w:val="28"/>
        </w:rPr>
      </w:pPr>
    </w:p>
    <w:p w14:paraId="2DACC395" w14:textId="77777777" w:rsidR="00336AD0" w:rsidRPr="00336AD0" w:rsidRDefault="00336AD0" w:rsidP="00336AD0">
      <w:pPr>
        <w:ind w:firstLine="567"/>
        <w:jc w:val="both"/>
        <w:rPr>
          <w:b/>
          <w:bCs/>
          <w:sz w:val="28"/>
          <w:szCs w:val="28"/>
        </w:rPr>
      </w:pPr>
      <w:r w:rsidRPr="00336AD0">
        <w:rPr>
          <w:b/>
          <w:bCs/>
          <w:iCs/>
          <w:sz w:val="28"/>
          <w:szCs w:val="28"/>
        </w:rPr>
        <w:t xml:space="preserve">Статья 4. </w:t>
      </w:r>
      <w:r w:rsidRPr="00336AD0">
        <w:rPr>
          <w:b/>
          <w:bCs/>
          <w:sz w:val="28"/>
          <w:szCs w:val="28"/>
        </w:rPr>
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</w:r>
    </w:p>
    <w:p w14:paraId="57D80544" w14:textId="77777777" w:rsidR="00336AD0" w:rsidRPr="00336AD0" w:rsidRDefault="00336AD0" w:rsidP="00336AD0">
      <w:pPr>
        <w:ind w:firstLine="567"/>
        <w:jc w:val="both"/>
        <w:rPr>
          <w:b/>
          <w:bCs/>
          <w:sz w:val="28"/>
          <w:szCs w:val="28"/>
        </w:rPr>
      </w:pPr>
    </w:p>
    <w:p w14:paraId="154EEF40" w14:textId="77777777" w:rsidR="00336AD0" w:rsidRPr="00336AD0" w:rsidRDefault="00336AD0" w:rsidP="00336AD0">
      <w:pPr>
        <w:ind w:firstLine="567"/>
        <w:jc w:val="both"/>
        <w:rPr>
          <w:sz w:val="28"/>
          <w:szCs w:val="28"/>
        </w:rPr>
      </w:pPr>
      <w:r w:rsidRPr="00336AD0">
        <w:rPr>
          <w:bCs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</w:r>
      <w:r w:rsidRPr="00336AD0">
        <w:rPr>
          <w:sz w:val="28"/>
          <w:szCs w:val="28"/>
        </w:rPr>
        <w:t xml:space="preserve">с 1 октября 2024 года на </w:t>
      </w:r>
      <w:r>
        <w:rPr>
          <w:sz w:val="28"/>
          <w:szCs w:val="28"/>
        </w:rPr>
        <w:t>5,1</w:t>
      </w:r>
      <w:r w:rsidRPr="00336AD0">
        <w:rPr>
          <w:sz w:val="28"/>
          <w:szCs w:val="28"/>
        </w:rPr>
        <w:t xml:space="preserve"> </w:t>
      </w:r>
      <w:r w:rsidRPr="00336AD0">
        <w:rPr>
          <w:sz w:val="28"/>
          <w:szCs w:val="28"/>
        </w:rPr>
        <w:lastRenderedPageBreak/>
        <w:t>процента, с 1 октября 2025 года на 4,0 процента, с 1 октября 2026 года на 4,0 процента.</w:t>
      </w:r>
      <w:r>
        <w:rPr>
          <w:sz w:val="28"/>
          <w:szCs w:val="28"/>
        </w:rPr>
        <w:t>».</w:t>
      </w:r>
    </w:p>
    <w:p w14:paraId="103D3329" w14:textId="77777777" w:rsidR="00336AD0" w:rsidRDefault="00336AD0" w:rsidP="00336AD0">
      <w:pPr>
        <w:ind w:firstLine="567"/>
        <w:jc w:val="both"/>
        <w:rPr>
          <w:sz w:val="28"/>
          <w:szCs w:val="28"/>
        </w:rPr>
      </w:pPr>
    </w:p>
    <w:p w14:paraId="16E05542" w14:textId="77777777" w:rsidR="00336AD0" w:rsidRDefault="00336AD0" w:rsidP="00336A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099D">
        <w:rPr>
          <w:sz w:val="28"/>
          <w:szCs w:val="28"/>
        </w:rPr>
        <w:t>9</w:t>
      </w:r>
      <w:r>
        <w:rPr>
          <w:sz w:val="28"/>
          <w:szCs w:val="28"/>
        </w:rPr>
        <w:t>. Часть 1 статьи 6 изложить в редакции:</w:t>
      </w:r>
    </w:p>
    <w:p w14:paraId="373382A5" w14:textId="41B5E33F" w:rsidR="00336AD0" w:rsidRPr="00336AD0" w:rsidRDefault="00336AD0" w:rsidP="00336AD0">
      <w:pPr>
        <w:autoSpaceDE w:val="0"/>
        <w:autoSpaceDN w:val="0"/>
        <w:adjustRightInd w:val="0"/>
        <w:spacing w:line="276" w:lineRule="auto"/>
        <w:ind w:firstLine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336AD0">
        <w:rPr>
          <w:bCs/>
          <w:sz w:val="28"/>
          <w:szCs w:val="28"/>
        </w:rPr>
        <w:t>1. Направить на финансирование расходов, предусмотренных за счет субвенций из областного бюджета</w:t>
      </w:r>
      <w:r w:rsidR="00000446">
        <w:rPr>
          <w:bCs/>
          <w:sz w:val="28"/>
          <w:szCs w:val="28"/>
        </w:rPr>
        <w:t xml:space="preserve"> на</w:t>
      </w:r>
      <w:bookmarkStart w:id="0" w:name="_GoBack"/>
      <w:bookmarkEnd w:id="0"/>
      <w:r w:rsidRPr="00336AD0">
        <w:rPr>
          <w:bCs/>
          <w:sz w:val="28"/>
          <w:szCs w:val="28"/>
        </w:rPr>
        <w:t xml:space="preserve"> 2024 год в сумме </w:t>
      </w:r>
      <w:r>
        <w:rPr>
          <w:bCs/>
          <w:sz w:val="28"/>
          <w:szCs w:val="28"/>
        </w:rPr>
        <w:t>361,8</w:t>
      </w:r>
      <w:r w:rsidRPr="00336AD0">
        <w:rPr>
          <w:bCs/>
          <w:sz w:val="28"/>
          <w:szCs w:val="28"/>
        </w:rPr>
        <w:t xml:space="preserve"> тыс.рублей, на 2025 год в сумме 387,6 тыс.рублей, на 2026 год в сумме 423,0 тыс.рублей.</w:t>
      </w:r>
    </w:p>
    <w:p w14:paraId="4E27BA39" w14:textId="77777777" w:rsidR="00336AD0" w:rsidRDefault="00336AD0" w:rsidP="00336AD0">
      <w:pPr>
        <w:autoSpaceDE w:val="0"/>
        <w:autoSpaceDN w:val="0"/>
        <w:adjustRightInd w:val="0"/>
        <w:spacing w:line="276" w:lineRule="auto"/>
        <w:ind w:firstLine="284"/>
        <w:jc w:val="both"/>
        <w:rPr>
          <w:bCs/>
          <w:sz w:val="28"/>
          <w:szCs w:val="28"/>
        </w:rPr>
      </w:pPr>
      <w:r w:rsidRPr="00336AD0">
        <w:rPr>
          <w:bCs/>
          <w:sz w:val="28"/>
          <w:szCs w:val="28"/>
        </w:rPr>
        <w:t xml:space="preserve">Утвердить направление расходования </w:t>
      </w:r>
      <w:r w:rsidRPr="00336AD0">
        <w:rPr>
          <w:bCs/>
          <w:iCs/>
          <w:color w:val="000000"/>
          <w:sz w:val="28"/>
          <w:szCs w:val="28"/>
        </w:rPr>
        <w:t xml:space="preserve">на 2024 год и на плановый период 2025 и 2026 годов </w:t>
      </w:r>
      <w:r w:rsidRPr="00336AD0">
        <w:rPr>
          <w:bCs/>
          <w:sz w:val="28"/>
          <w:szCs w:val="28"/>
        </w:rPr>
        <w:t xml:space="preserve">согласно </w:t>
      </w:r>
      <w:r w:rsidRPr="00336AD0">
        <w:rPr>
          <w:b/>
          <w:bCs/>
          <w:sz w:val="28"/>
          <w:szCs w:val="28"/>
        </w:rPr>
        <w:t>приложению 6</w:t>
      </w:r>
      <w:r w:rsidRPr="00336AD0">
        <w:rPr>
          <w:bCs/>
          <w:sz w:val="28"/>
          <w:szCs w:val="28"/>
        </w:rPr>
        <w:t xml:space="preserve"> к настоящему Решению.</w:t>
      </w:r>
      <w:r>
        <w:rPr>
          <w:bCs/>
          <w:sz w:val="28"/>
          <w:szCs w:val="28"/>
        </w:rPr>
        <w:t>».</w:t>
      </w:r>
    </w:p>
    <w:p w14:paraId="65200515" w14:textId="77777777" w:rsidR="006B16B5" w:rsidRDefault="006B16B5" w:rsidP="00336AD0">
      <w:pPr>
        <w:autoSpaceDE w:val="0"/>
        <w:autoSpaceDN w:val="0"/>
        <w:adjustRightInd w:val="0"/>
        <w:spacing w:line="276" w:lineRule="auto"/>
        <w:ind w:firstLine="284"/>
        <w:jc w:val="both"/>
        <w:rPr>
          <w:bCs/>
          <w:sz w:val="28"/>
          <w:szCs w:val="28"/>
        </w:rPr>
      </w:pPr>
    </w:p>
    <w:p w14:paraId="186FD172" w14:textId="77777777" w:rsidR="00336AD0" w:rsidRPr="00336AD0" w:rsidRDefault="00336AD0" w:rsidP="00336AD0">
      <w:pPr>
        <w:autoSpaceDE w:val="0"/>
        <w:autoSpaceDN w:val="0"/>
        <w:adjustRightInd w:val="0"/>
        <w:spacing w:line="276" w:lineRule="auto"/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2099D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 w:rsidRPr="00336AD0">
        <w:rPr>
          <w:sz w:val="28"/>
          <w:szCs w:val="28"/>
        </w:rPr>
        <w:t xml:space="preserve"> </w:t>
      </w:r>
      <w:r w:rsidRPr="00336AD0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6</w:t>
      </w:r>
      <w:r w:rsidRPr="00336AD0">
        <w:rPr>
          <w:bCs/>
          <w:sz w:val="28"/>
          <w:szCs w:val="28"/>
        </w:rPr>
        <w:t xml:space="preserve"> «Направление расходов, осуществляемых за счет субвенций, предоставляемых бюджету Большесальского сельского поселения Мясниковского района на 2024 год и на плановый период 2025 и 2026 годов» изложить в редакции согласно приложению </w:t>
      </w:r>
      <w:r>
        <w:rPr>
          <w:bCs/>
          <w:sz w:val="28"/>
          <w:szCs w:val="28"/>
        </w:rPr>
        <w:t>6</w:t>
      </w:r>
      <w:r w:rsidRPr="00336AD0">
        <w:rPr>
          <w:bCs/>
          <w:sz w:val="28"/>
          <w:szCs w:val="28"/>
        </w:rPr>
        <w:t xml:space="preserve"> к настоящему Решению.</w:t>
      </w:r>
    </w:p>
    <w:p w14:paraId="14C2BB96" w14:textId="77777777" w:rsidR="006B16B5" w:rsidRDefault="006B16B5" w:rsidP="00B26FB9">
      <w:pPr>
        <w:ind w:firstLine="567"/>
        <w:jc w:val="both"/>
        <w:rPr>
          <w:sz w:val="28"/>
          <w:szCs w:val="28"/>
        </w:rPr>
      </w:pPr>
    </w:p>
    <w:p w14:paraId="0DA333AD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2. Настоящее Решение вступает в силу с момента подписания и подлежит официальному обнародованию.</w:t>
      </w:r>
    </w:p>
    <w:p w14:paraId="49022094" w14:textId="77777777" w:rsidR="00B26FB9" w:rsidRPr="008B3614" w:rsidRDefault="00B26FB9" w:rsidP="00B26FB9">
      <w:pPr>
        <w:ind w:firstLine="567"/>
        <w:rPr>
          <w:sz w:val="28"/>
          <w:szCs w:val="28"/>
        </w:rPr>
      </w:pPr>
    </w:p>
    <w:p w14:paraId="71A8B876" w14:textId="77777777" w:rsidR="0065394F" w:rsidRPr="008B3614" w:rsidRDefault="0065394F" w:rsidP="00B26FB9">
      <w:pPr>
        <w:rPr>
          <w:bCs/>
          <w:sz w:val="28"/>
          <w:szCs w:val="28"/>
        </w:rPr>
      </w:pPr>
    </w:p>
    <w:p w14:paraId="70B979E1" w14:textId="77777777" w:rsidR="0065394F" w:rsidRDefault="0065394F" w:rsidP="00B26FB9">
      <w:pPr>
        <w:rPr>
          <w:bCs/>
          <w:sz w:val="28"/>
          <w:szCs w:val="28"/>
        </w:rPr>
      </w:pPr>
    </w:p>
    <w:p w14:paraId="1685A60D" w14:textId="77777777" w:rsidR="00AA0A82" w:rsidRDefault="00AA0A82" w:rsidP="00B26FB9">
      <w:pPr>
        <w:rPr>
          <w:bCs/>
          <w:sz w:val="28"/>
          <w:szCs w:val="28"/>
        </w:rPr>
      </w:pPr>
    </w:p>
    <w:p w14:paraId="203FF733" w14:textId="77777777" w:rsidR="00AA0A82" w:rsidRPr="008B3614" w:rsidRDefault="00AA0A82" w:rsidP="00B26FB9">
      <w:pPr>
        <w:rPr>
          <w:bCs/>
          <w:sz w:val="28"/>
          <w:szCs w:val="28"/>
        </w:rPr>
      </w:pPr>
    </w:p>
    <w:p w14:paraId="50FB1507" w14:textId="77777777" w:rsidR="00843FF7" w:rsidRPr="008B3614" w:rsidRDefault="00843FF7" w:rsidP="00690768">
      <w:pPr>
        <w:rPr>
          <w:bCs/>
          <w:sz w:val="28"/>
          <w:szCs w:val="28"/>
        </w:rPr>
      </w:pPr>
    </w:p>
    <w:p w14:paraId="4B627B8B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>Председатель Собрания депутатов-</w:t>
      </w:r>
    </w:p>
    <w:p w14:paraId="1C2A60B6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 xml:space="preserve">глава Большесальского сельского поселения                    </w:t>
      </w:r>
      <w:r w:rsidR="002E106A" w:rsidRPr="008B3614">
        <w:rPr>
          <w:bCs/>
          <w:sz w:val="28"/>
          <w:szCs w:val="28"/>
        </w:rPr>
        <w:t xml:space="preserve">           </w:t>
      </w:r>
      <w:r w:rsidRPr="008B3614">
        <w:rPr>
          <w:bCs/>
          <w:sz w:val="28"/>
          <w:szCs w:val="28"/>
        </w:rPr>
        <w:t xml:space="preserve"> </w:t>
      </w:r>
      <w:r w:rsidR="006618ED" w:rsidRPr="008B3614">
        <w:rPr>
          <w:bCs/>
          <w:sz w:val="28"/>
          <w:szCs w:val="28"/>
        </w:rPr>
        <w:t xml:space="preserve">     </w:t>
      </w:r>
      <w:r w:rsidRPr="008B3614">
        <w:rPr>
          <w:bCs/>
          <w:sz w:val="28"/>
          <w:szCs w:val="28"/>
        </w:rPr>
        <w:t xml:space="preserve">   М. К. Хазизян</w:t>
      </w:r>
    </w:p>
    <w:p w14:paraId="20CCD819" w14:textId="77777777" w:rsidR="0089588C" w:rsidRPr="008B3614" w:rsidRDefault="0089588C" w:rsidP="0089588C">
      <w:pPr>
        <w:rPr>
          <w:sz w:val="28"/>
          <w:szCs w:val="28"/>
        </w:rPr>
      </w:pPr>
    </w:p>
    <w:p w14:paraId="6D8AF07A" w14:textId="77777777" w:rsidR="0089588C" w:rsidRDefault="0089588C" w:rsidP="0089588C">
      <w:pPr>
        <w:rPr>
          <w:sz w:val="28"/>
          <w:szCs w:val="28"/>
        </w:rPr>
      </w:pPr>
    </w:p>
    <w:p w14:paraId="06385768" w14:textId="77777777" w:rsidR="00AA0A82" w:rsidRDefault="00AA0A82" w:rsidP="0089588C">
      <w:pPr>
        <w:rPr>
          <w:sz w:val="28"/>
          <w:szCs w:val="28"/>
        </w:rPr>
      </w:pPr>
    </w:p>
    <w:p w14:paraId="3A7DF797" w14:textId="77777777" w:rsidR="00AA0A82" w:rsidRDefault="00AA0A82" w:rsidP="0089588C">
      <w:pPr>
        <w:rPr>
          <w:sz w:val="28"/>
          <w:szCs w:val="28"/>
        </w:rPr>
      </w:pPr>
    </w:p>
    <w:p w14:paraId="0D902849" w14:textId="77777777" w:rsidR="00AA0A82" w:rsidRPr="008B3614" w:rsidRDefault="00AA0A82" w:rsidP="0089588C">
      <w:pPr>
        <w:rPr>
          <w:sz w:val="28"/>
          <w:szCs w:val="28"/>
        </w:rPr>
      </w:pPr>
    </w:p>
    <w:p w14:paraId="6E66367C" w14:textId="77777777" w:rsidR="0065394F" w:rsidRPr="008B3614" w:rsidRDefault="0065394F" w:rsidP="0089588C">
      <w:pPr>
        <w:rPr>
          <w:sz w:val="28"/>
          <w:szCs w:val="28"/>
        </w:rPr>
      </w:pPr>
    </w:p>
    <w:p w14:paraId="62451534" w14:textId="77777777" w:rsidR="00571D12" w:rsidRDefault="00571D12" w:rsidP="0089588C">
      <w:pPr>
        <w:rPr>
          <w:sz w:val="28"/>
          <w:szCs w:val="28"/>
        </w:rPr>
      </w:pPr>
    </w:p>
    <w:p w14:paraId="0F4B43EF" w14:textId="77777777" w:rsidR="00571D12" w:rsidRPr="008B3614" w:rsidRDefault="00571D12" w:rsidP="0089588C">
      <w:pPr>
        <w:rPr>
          <w:sz w:val="28"/>
          <w:szCs w:val="28"/>
        </w:rPr>
      </w:pPr>
    </w:p>
    <w:p w14:paraId="5579EBB5" w14:textId="77777777" w:rsidR="0089588C" w:rsidRPr="008B3614" w:rsidRDefault="0089588C" w:rsidP="0089588C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село Большие Салы</w:t>
      </w:r>
    </w:p>
    <w:p w14:paraId="41546E53" w14:textId="12EB9712" w:rsidR="00571D12" w:rsidRDefault="0089588C" w:rsidP="006B16B5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          </w:t>
      </w:r>
      <w:r w:rsidR="00843FF7" w:rsidRPr="008B3614">
        <w:rPr>
          <w:b/>
          <w:sz w:val="28"/>
          <w:szCs w:val="28"/>
        </w:rPr>
        <w:t xml:space="preserve"> </w:t>
      </w:r>
      <w:r w:rsidRPr="008B3614">
        <w:rPr>
          <w:b/>
          <w:sz w:val="28"/>
          <w:szCs w:val="28"/>
        </w:rPr>
        <w:t xml:space="preserve"> №</w:t>
      </w:r>
      <w:r w:rsidR="002E106A" w:rsidRPr="008B3614">
        <w:rPr>
          <w:b/>
          <w:sz w:val="28"/>
          <w:szCs w:val="28"/>
        </w:rPr>
        <w:t xml:space="preserve"> </w:t>
      </w:r>
      <w:r w:rsidR="00000446">
        <w:rPr>
          <w:b/>
          <w:sz w:val="28"/>
          <w:szCs w:val="28"/>
        </w:rPr>
        <w:t>109</w:t>
      </w:r>
    </w:p>
    <w:p w14:paraId="730F5432" w14:textId="72EC73FD" w:rsidR="00000446" w:rsidRPr="008B3614" w:rsidRDefault="00000446" w:rsidP="006B16B5">
      <w:pPr>
        <w:rPr>
          <w:b/>
          <w:sz w:val="28"/>
          <w:szCs w:val="28"/>
        </w:rPr>
      </w:pPr>
      <w:r>
        <w:rPr>
          <w:b/>
          <w:sz w:val="28"/>
          <w:szCs w:val="28"/>
        </w:rPr>
        <w:t>13 декабря 2024 года</w:t>
      </w:r>
    </w:p>
    <w:p w14:paraId="5F192B62" w14:textId="77777777" w:rsidR="001A6874" w:rsidRPr="008B3614" w:rsidRDefault="001A6874" w:rsidP="0089588C">
      <w:pPr>
        <w:rPr>
          <w:sz w:val="28"/>
          <w:szCs w:val="28"/>
        </w:rPr>
      </w:pPr>
    </w:p>
    <w:sectPr w:rsidR="001A6874" w:rsidRPr="008B3614" w:rsidSect="007E2CDE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0A1869"/>
    <w:multiLevelType w:val="hybridMultilevel"/>
    <w:tmpl w:val="5F0E3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87386D"/>
    <w:multiLevelType w:val="multilevel"/>
    <w:tmpl w:val="E95C1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446"/>
    <w:rsid w:val="00004488"/>
    <w:rsid w:val="0000679C"/>
    <w:rsid w:val="00061EB7"/>
    <w:rsid w:val="0006782F"/>
    <w:rsid w:val="000717E5"/>
    <w:rsid w:val="000724D8"/>
    <w:rsid w:val="00082509"/>
    <w:rsid w:val="000A144D"/>
    <w:rsid w:val="000A41F1"/>
    <w:rsid w:val="000B0433"/>
    <w:rsid w:val="000C0A84"/>
    <w:rsid w:val="000D25F2"/>
    <w:rsid w:val="000D59E0"/>
    <w:rsid w:val="000E4783"/>
    <w:rsid w:val="000F1482"/>
    <w:rsid w:val="000F1909"/>
    <w:rsid w:val="000F3742"/>
    <w:rsid w:val="00100E12"/>
    <w:rsid w:val="00110693"/>
    <w:rsid w:val="0011223C"/>
    <w:rsid w:val="00125054"/>
    <w:rsid w:val="0013350A"/>
    <w:rsid w:val="00142032"/>
    <w:rsid w:val="001530A6"/>
    <w:rsid w:val="0015589B"/>
    <w:rsid w:val="001607CC"/>
    <w:rsid w:val="001635F1"/>
    <w:rsid w:val="00173890"/>
    <w:rsid w:val="001741A8"/>
    <w:rsid w:val="00177C1F"/>
    <w:rsid w:val="00182592"/>
    <w:rsid w:val="001A4761"/>
    <w:rsid w:val="001A659D"/>
    <w:rsid w:val="001A6874"/>
    <w:rsid w:val="001C1809"/>
    <w:rsid w:val="001D23D0"/>
    <w:rsid w:val="001D57D6"/>
    <w:rsid w:val="001D70CC"/>
    <w:rsid w:val="001E0060"/>
    <w:rsid w:val="001F3340"/>
    <w:rsid w:val="0021240F"/>
    <w:rsid w:val="002138F8"/>
    <w:rsid w:val="00213EA6"/>
    <w:rsid w:val="00215E05"/>
    <w:rsid w:val="00216E41"/>
    <w:rsid w:val="00230394"/>
    <w:rsid w:val="002328E0"/>
    <w:rsid w:val="00234C9C"/>
    <w:rsid w:val="00235495"/>
    <w:rsid w:val="00247002"/>
    <w:rsid w:val="00256D8E"/>
    <w:rsid w:val="002658ED"/>
    <w:rsid w:val="00265967"/>
    <w:rsid w:val="00267850"/>
    <w:rsid w:val="00274CA5"/>
    <w:rsid w:val="0028060E"/>
    <w:rsid w:val="00280C59"/>
    <w:rsid w:val="00284C07"/>
    <w:rsid w:val="00294044"/>
    <w:rsid w:val="002A7964"/>
    <w:rsid w:val="002B08D9"/>
    <w:rsid w:val="002B0F7A"/>
    <w:rsid w:val="002C7E78"/>
    <w:rsid w:val="002D671E"/>
    <w:rsid w:val="002E106A"/>
    <w:rsid w:val="002F07BB"/>
    <w:rsid w:val="002F77A9"/>
    <w:rsid w:val="00302E03"/>
    <w:rsid w:val="0030367E"/>
    <w:rsid w:val="003155AD"/>
    <w:rsid w:val="00315899"/>
    <w:rsid w:val="00336AD0"/>
    <w:rsid w:val="003373E6"/>
    <w:rsid w:val="00343D22"/>
    <w:rsid w:val="00367856"/>
    <w:rsid w:val="00372A50"/>
    <w:rsid w:val="003745D6"/>
    <w:rsid w:val="00376DA4"/>
    <w:rsid w:val="003936CF"/>
    <w:rsid w:val="00393AD9"/>
    <w:rsid w:val="003954F1"/>
    <w:rsid w:val="003A2787"/>
    <w:rsid w:val="003A4AEE"/>
    <w:rsid w:val="003B224B"/>
    <w:rsid w:val="003B2F29"/>
    <w:rsid w:val="003E070B"/>
    <w:rsid w:val="003E17D8"/>
    <w:rsid w:val="003F7450"/>
    <w:rsid w:val="00404FC6"/>
    <w:rsid w:val="004103EE"/>
    <w:rsid w:val="004124E2"/>
    <w:rsid w:val="004126F2"/>
    <w:rsid w:val="00426813"/>
    <w:rsid w:val="00431F18"/>
    <w:rsid w:val="00437CD4"/>
    <w:rsid w:val="00445F0C"/>
    <w:rsid w:val="004530A9"/>
    <w:rsid w:val="004530CA"/>
    <w:rsid w:val="00460B7D"/>
    <w:rsid w:val="0046176A"/>
    <w:rsid w:val="0047227C"/>
    <w:rsid w:val="00473E98"/>
    <w:rsid w:val="004C4A5E"/>
    <w:rsid w:val="004D75ED"/>
    <w:rsid w:val="0050249B"/>
    <w:rsid w:val="005143A4"/>
    <w:rsid w:val="00531915"/>
    <w:rsid w:val="005407C7"/>
    <w:rsid w:val="00554F4B"/>
    <w:rsid w:val="005578A0"/>
    <w:rsid w:val="00560BE2"/>
    <w:rsid w:val="005657C6"/>
    <w:rsid w:val="00571D12"/>
    <w:rsid w:val="005731F8"/>
    <w:rsid w:val="0059040C"/>
    <w:rsid w:val="005A6023"/>
    <w:rsid w:val="005B6D52"/>
    <w:rsid w:val="005C135F"/>
    <w:rsid w:val="005D128F"/>
    <w:rsid w:val="005D5BF4"/>
    <w:rsid w:val="005D786E"/>
    <w:rsid w:val="005E061D"/>
    <w:rsid w:val="005E4DE4"/>
    <w:rsid w:val="00602FB0"/>
    <w:rsid w:val="00626E98"/>
    <w:rsid w:val="00630B48"/>
    <w:rsid w:val="006368AE"/>
    <w:rsid w:val="00641C71"/>
    <w:rsid w:val="0065394F"/>
    <w:rsid w:val="006567C7"/>
    <w:rsid w:val="006618ED"/>
    <w:rsid w:val="006674CE"/>
    <w:rsid w:val="00683A98"/>
    <w:rsid w:val="00690768"/>
    <w:rsid w:val="006976E6"/>
    <w:rsid w:val="006A03B5"/>
    <w:rsid w:val="006A0CCF"/>
    <w:rsid w:val="006A5033"/>
    <w:rsid w:val="006B16B5"/>
    <w:rsid w:val="006B67A8"/>
    <w:rsid w:val="006C2DB1"/>
    <w:rsid w:val="006C2FC3"/>
    <w:rsid w:val="006E7C43"/>
    <w:rsid w:val="006F0A0F"/>
    <w:rsid w:val="006F32A0"/>
    <w:rsid w:val="006F7CB2"/>
    <w:rsid w:val="006F7D5B"/>
    <w:rsid w:val="007136CB"/>
    <w:rsid w:val="00713EB6"/>
    <w:rsid w:val="00735EA2"/>
    <w:rsid w:val="00740DC0"/>
    <w:rsid w:val="0074156A"/>
    <w:rsid w:val="00742880"/>
    <w:rsid w:val="00751846"/>
    <w:rsid w:val="00754A77"/>
    <w:rsid w:val="00755F5D"/>
    <w:rsid w:val="00766368"/>
    <w:rsid w:val="00767413"/>
    <w:rsid w:val="00767699"/>
    <w:rsid w:val="00776457"/>
    <w:rsid w:val="0078639B"/>
    <w:rsid w:val="007B7B8D"/>
    <w:rsid w:val="007C3E9E"/>
    <w:rsid w:val="007C732F"/>
    <w:rsid w:val="007E224C"/>
    <w:rsid w:val="007E2CDE"/>
    <w:rsid w:val="007F3579"/>
    <w:rsid w:val="007F506B"/>
    <w:rsid w:val="00802784"/>
    <w:rsid w:val="008245FA"/>
    <w:rsid w:val="00834037"/>
    <w:rsid w:val="00834E28"/>
    <w:rsid w:val="00841D51"/>
    <w:rsid w:val="00843FF7"/>
    <w:rsid w:val="008572E1"/>
    <w:rsid w:val="00866E0C"/>
    <w:rsid w:val="00870BCC"/>
    <w:rsid w:val="00874D13"/>
    <w:rsid w:val="008763BF"/>
    <w:rsid w:val="0088157F"/>
    <w:rsid w:val="00883FEE"/>
    <w:rsid w:val="0089588C"/>
    <w:rsid w:val="008A2602"/>
    <w:rsid w:val="008A380F"/>
    <w:rsid w:val="008B3614"/>
    <w:rsid w:val="008D6AE2"/>
    <w:rsid w:val="008D7A69"/>
    <w:rsid w:val="008E4FD7"/>
    <w:rsid w:val="008E7B61"/>
    <w:rsid w:val="00921DB3"/>
    <w:rsid w:val="0092640B"/>
    <w:rsid w:val="00930CED"/>
    <w:rsid w:val="00930DA2"/>
    <w:rsid w:val="00934CFB"/>
    <w:rsid w:val="00937E5C"/>
    <w:rsid w:val="00970596"/>
    <w:rsid w:val="00975DAB"/>
    <w:rsid w:val="00985AC8"/>
    <w:rsid w:val="00996E6A"/>
    <w:rsid w:val="009C2DF4"/>
    <w:rsid w:val="009D56F4"/>
    <w:rsid w:val="009E68BE"/>
    <w:rsid w:val="00A04464"/>
    <w:rsid w:val="00A0585E"/>
    <w:rsid w:val="00A10858"/>
    <w:rsid w:val="00A112E9"/>
    <w:rsid w:val="00A26774"/>
    <w:rsid w:val="00A32B8B"/>
    <w:rsid w:val="00A35236"/>
    <w:rsid w:val="00A42858"/>
    <w:rsid w:val="00A53D07"/>
    <w:rsid w:val="00A63929"/>
    <w:rsid w:val="00A71B28"/>
    <w:rsid w:val="00A769D6"/>
    <w:rsid w:val="00A824E6"/>
    <w:rsid w:val="00A82668"/>
    <w:rsid w:val="00A85DDE"/>
    <w:rsid w:val="00A907E8"/>
    <w:rsid w:val="00AA0A82"/>
    <w:rsid w:val="00AA3744"/>
    <w:rsid w:val="00AD108C"/>
    <w:rsid w:val="00AD342B"/>
    <w:rsid w:val="00AD6F95"/>
    <w:rsid w:val="00AE3696"/>
    <w:rsid w:val="00AE669C"/>
    <w:rsid w:val="00AF2565"/>
    <w:rsid w:val="00AF48E7"/>
    <w:rsid w:val="00B0141B"/>
    <w:rsid w:val="00B0435F"/>
    <w:rsid w:val="00B051E6"/>
    <w:rsid w:val="00B16442"/>
    <w:rsid w:val="00B22EDB"/>
    <w:rsid w:val="00B26FB9"/>
    <w:rsid w:val="00B359E2"/>
    <w:rsid w:val="00B35D9E"/>
    <w:rsid w:val="00B369AE"/>
    <w:rsid w:val="00B512B3"/>
    <w:rsid w:val="00B743BF"/>
    <w:rsid w:val="00B743CE"/>
    <w:rsid w:val="00B80091"/>
    <w:rsid w:val="00B84926"/>
    <w:rsid w:val="00BB4EC1"/>
    <w:rsid w:val="00BC5962"/>
    <w:rsid w:val="00BD0C01"/>
    <w:rsid w:val="00BD40E7"/>
    <w:rsid w:val="00BE3D0A"/>
    <w:rsid w:val="00BE4FA5"/>
    <w:rsid w:val="00BE59AF"/>
    <w:rsid w:val="00BE7D15"/>
    <w:rsid w:val="00BF3D3C"/>
    <w:rsid w:val="00BF734A"/>
    <w:rsid w:val="00C00068"/>
    <w:rsid w:val="00C05C1D"/>
    <w:rsid w:val="00C067C5"/>
    <w:rsid w:val="00C169C2"/>
    <w:rsid w:val="00C267E3"/>
    <w:rsid w:val="00C441AE"/>
    <w:rsid w:val="00C50C7F"/>
    <w:rsid w:val="00C61262"/>
    <w:rsid w:val="00C6174E"/>
    <w:rsid w:val="00C6684F"/>
    <w:rsid w:val="00C6774C"/>
    <w:rsid w:val="00C750D5"/>
    <w:rsid w:val="00C76672"/>
    <w:rsid w:val="00C76799"/>
    <w:rsid w:val="00C87F35"/>
    <w:rsid w:val="00C92EE6"/>
    <w:rsid w:val="00C94AB1"/>
    <w:rsid w:val="00CA2115"/>
    <w:rsid w:val="00CA2D26"/>
    <w:rsid w:val="00CB463C"/>
    <w:rsid w:val="00CC3977"/>
    <w:rsid w:val="00CD77CB"/>
    <w:rsid w:val="00CE3913"/>
    <w:rsid w:val="00D22421"/>
    <w:rsid w:val="00D2440D"/>
    <w:rsid w:val="00D3780A"/>
    <w:rsid w:val="00D420D3"/>
    <w:rsid w:val="00D54A56"/>
    <w:rsid w:val="00D61951"/>
    <w:rsid w:val="00D65C5F"/>
    <w:rsid w:val="00D80478"/>
    <w:rsid w:val="00D83E88"/>
    <w:rsid w:val="00D90B29"/>
    <w:rsid w:val="00DA23B0"/>
    <w:rsid w:val="00DA3D6A"/>
    <w:rsid w:val="00DB0D52"/>
    <w:rsid w:val="00DB44F5"/>
    <w:rsid w:val="00DD5532"/>
    <w:rsid w:val="00DF1CD4"/>
    <w:rsid w:val="00DF2E8D"/>
    <w:rsid w:val="00DF4B27"/>
    <w:rsid w:val="00DF595E"/>
    <w:rsid w:val="00DF6D99"/>
    <w:rsid w:val="00E036F9"/>
    <w:rsid w:val="00E0603C"/>
    <w:rsid w:val="00E0696B"/>
    <w:rsid w:val="00E1768F"/>
    <w:rsid w:val="00E17D6F"/>
    <w:rsid w:val="00E2099D"/>
    <w:rsid w:val="00E30BB9"/>
    <w:rsid w:val="00E33D98"/>
    <w:rsid w:val="00E53D39"/>
    <w:rsid w:val="00E64E7D"/>
    <w:rsid w:val="00E74D55"/>
    <w:rsid w:val="00E92BCC"/>
    <w:rsid w:val="00ED2720"/>
    <w:rsid w:val="00EE14C4"/>
    <w:rsid w:val="00EF5478"/>
    <w:rsid w:val="00EF59B6"/>
    <w:rsid w:val="00F001EE"/>
    <w:rsid w:val="00F005E9"/>
    <w:rsid w:val="00F014A7"/>
    <w:rsid w:val="00F053F7"/>
    <w:rsid w:val="00F22326"/>
    <w:rsid w:val="00F22D9D"/>
    <w:rsid w:val="00F303BF"/>
    <w:rsid w:val="00F42807"/>
    <w:rsid w:val="00F43F73"/>
    <w:rsid w:val="00F507B2"/>
    <w:rsid w:val="00F51B02"/>
    <w:rsid w:val="00F524DB"/>
    <w:rsid w:val="00F60E17"/>
    <w:rsid w:val="00F73DEF"/>
    <w:rsid w:val="00F84E4B"/>
    <w:rsid w:val="00F85706"/>
    <w:rsid w:val="00F9399F"/>
    <w:rsid w:val="00FA45D8"/>
    <w:rsid w:val="00FA6686"/>
    <w:rsid w:val="00FB1D2D"/>
    <w:rsid w:val="00FC3E9D"/>
    <w:rsid w:val="00FD10D6"/>
    <w:rsid w:val="00FD35D8"/>
    <w:rsid w:val="00FE0EE3"/>
    <w:rsid w:val="00FE63BE"/>
    <w:rsid w:val="00FF2E82"/>
    <w:rsid w:val="00FF320C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4915F"/>
  <w15:chartTrackingRefBased/>
  <w15:docId w15:val="{6E23B2FD-8E4E-4B76-9922-6BDA38FE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rmal (Web)"/>
    <w:basedOn w:val="a"/>
    <w:rsid w:val="001A6874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C94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30</cp:revision>
  <cp:lastPrinted>2024-06-17T12:37:00Z</cp:lastPrinted>
  <dcterms:created xsi:type="dcterms:W3CDTF">2023-10-27T14:44:00Z</dcterms:created>
  <dcterms:modified xsi:type="dcterms:W3CDTF">2024-12-17T15:00:00Z</dcterms:modified>
</cp:coreProperties>
</file>